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1BCC53F" w:rsidRDefault="41BCC53F" w:rsidP="38A1FBE6">
      <w:pPr>
        <w:jc w:val="right"/>
      </w:pPr>
      <w:r w:rsidRPr="38A1FBE6">
        <w:rPr>
          <w:rFonts w:ascii="Times New Roman" w:eastAsia="Times New Roman" w:hAnsi="Times New Roman" w:cs="Times New Roman"/>
          <w:color w:val="000000" w:themeColor="text1"/>
        </w:rPr>
        <w:t>Załącznik nr 1</w:t>
      </w:r>
    </w:p>
    <w:p w:rsidR="38A1FBE6" w:rsidRDefault="38A1FBE6" w:rsidP="38A1FBE6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41BCC53F" w:rsidRPr="00FF1EA2" w:rsidRDefault="41BCC53F" w:rsidP="38A1FBE6">
      <w:pPr>
        <w:jc w:val="center"/>
        <w:rPr>
          <w:b/>
          <w:sz w:val="24"/>
          <w:szCs w:val="24"/>
        </w:rPr>
      </w:pPr>
      <w:r w:rsidRPr="00FF1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41BCC53F" w:rsidRDefault="41BCC53F" w:rsidP="38A1FBE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1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“Laboratoria przyszłości”</w:t>
      </w:r>
    </w:p>
    <w:p w:rsidR="00FF1EA2" w:rsidRDefault="00FF1EA2" w:rsidP="38A1FBE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1EA2" w:rsidRPr="00FF1EA2" w:rsidRDefault="00FF1EA2" w:rsidP="38A1FBE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720"/>
        <w:gridCol w:w="2285"/>
        <w:gridCol w:w="1502"/>
        <w:gridCol w:w="1502"/>
        <w:gridCol w:w="1502"/>
        <w:gridCol w:w="1502"/>
      </w:tblGrid>
      <w:tr w:rsidR="38A1FBE6" w:rsidTr="38A1FBE6">
        <w:tc>
          <w:tcPr>
            <w:tcW w:w="9013" w:type="dxa"/>
            <w:gridSpan w:val="6"/>
          </w:tcPr>
          <w:p w:rsidR="41BCC53F" w:rsidRDefault="41BCC53F" w:rsidP="38A1FBE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Nazwa Firmy</w:t>
            </w:r>
          </w:p>
        </w:tc>
      </w:tr>
      <w:tr w:rsidR="38A1FBE6" w:rsidTr="38A1FBE6">
        <w:tc>
          <w:tcPr>
            <w:tcW w:w="9013" w:type="dxa"/>
            <w:gridSpan w:val="6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41BCC53F" w:rsidRDefault="41BCC53F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2285" w:type="dxa"/>
          </w:tcPr>
          <w:p w:rsidR="41BCC53F" w:rsidRDefault="41BCC53F" w:rsidP="38A1FB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Nazwa towaru</w:t>
            </w:r>
          </w:p>
        </w:tc>
        <w:tc>
          <w:tcPr>
            <w:tcW w:w="1502" w:type="dxa"/>
          </w:tcPr>
          <w:p w:rsidR="41BCC53F" w:rsidRDefault="41BCC53F" w:rsidP="38A1FB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cena brutto (</w:t>
            </w:r>
            <w:proofErr w:type="spellStart"/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jednost</w:t>
            </w:r>
            <w:proofErr w:type="spellEnd"/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502" w:type="dxa"/>
          </w:tcPr>
          <w:p w:rsidR="41BCC53F" w:rsidRDefault="41BCC53F" w:rsidP="38A1FB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wartość brutto</w:t>
            </w:r>
          </w:p>
        </w:tc>
        <w:tc>
          <w:tcPr>
            <w:tcW w:w="1502" w:type="dxa"/>
          </w:tcPr>
          <w:p w:rsidR="41BCC53F" w:rsidRDefault="41BCC53F" w:rsidP="38A1FB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stawka VAT</w:t>
            </w:r>
          </w:p>
        </w:tc>
        <w:tc>
          <w:tcPr>
            <w:tcW w:w="1502" w:type="dxa"/>
          </w:tcPr>
          <w:p w:rsidR="41BCC53F" w:rsidRDefault="41BCC53F" w:rsidP="38A1FBE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1FBE6">
              <w:rPr>
                <w:rFonts w:ascii="Times New Roman" w:eastAsia="Times New Roman" w:hAnsi="Times New Roman" w:cs="Times New Roman"/>
                <w:color w:val="000000" w:themeColor="text1"/>
              </w:rPr>
              <w:t>Dostępność*</w:t>
            </w: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8A1FBE6" w:rsidTr="38A1FBE6">
        <w:tc>
          <w:tcPr>
            <w:tcW w:w="720" w:type="dxa"/>
          </w:tcPr>
          <w:p w:rsidR="574CCB26" w:rsidRDefault="574CCB2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8A1FBE6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2285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02" w:type="dxa"/>
          </w:tcPr>
          <w:p w:rsidR="38A1FBE6" w:rsidRDefault="38A1FBE6" w:rsidP="38A1FBE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38A1FBE6" w:rsidRDefault="38A1FBE6" w:rsidP="38A1FBE6">
      <w:pPr>
        <w:rPr>
          <w:rFonts w:ascii="Calibri" w:eastAsia="Calibri" w:hAnsi="Calibri" w:cs="Calibri"/>
          <w:color w:val="000000" w:themeColor="text1"/>
        </w:rPr>
      </w:pPr>
    </w:p>
    <w:p w:rsidR="38A1FBE6" w:rsidRDefault="38A1FBE6" w:rsidP="38A1FBE6">
      <w:pPr>
        <w:rPr>
          <w:rFonts w:ascii="Calibri" w:eastAsia="Calibri" w:hAnsi="Calibri" w:cs="Calibri"/>
          <w:color w:val="000000" w:themeColor="text1"/>
        </w:rPr>
      </w:pPr>
    </w:p>
    <w:p w:rsidR="41BCC53F" w:rsidRDefault="41BCC53F" w:rsidP="38A1FBE6">
      <w:pPr>
        <w:rPr>
          <w:rFonts w:ascii="Calibri" w:eastAsia="Calibri" w:hAnsi="Calibri" w:cs="Calibri"/>
          <w:color w:val="000000" w:themeColor="text1"/>
        </w:rPr>
      </w:pPr>
      <w:r w:rsidRPr="38A1FBE6">
        <w:rPr>
          <w:rFonts w:ascii="Calibri" w:eastAsia="Calibri" w:hAnsi="Calibri" w:cs="Calibri"/>
          <w:color w:val="000000" w:themeColor="text1"/>
        </w:rPr>
        <w:t xml:space="preserve">  </w:t>
      </w:r>
      <w:r w:rsidRPr="38A1FBE6">
        <w:rPr>
          <w:rFonts w:ascii="Times New Roman" w:eastAsia="Times New Roman" w:hAnsi="Times New Roman" w:cs="Times New Roman"/>
          <w:color w:val="000000" w:themeColor="text1"/>
        </w:rPr>
        <w:t>*dostępność:</w:t>
      </w:r>
    </w:p>
    <w:p w:rsidR="41BCC53F" w:rsidRDefault="41BCC53F" w:rsidP="38A1FBE6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8A1FBE6">
        <w:rPr>
          <w:rFonts w:ascii="Times New Roman" w:eastAsia="Times New Roman" w:hAnsi="Times New Roman" w:cs="Times New Roman"/>
          <w:color w:val="000000" w:themeColor="text1"/>
        </w:rPr>
        <w:t>A: dostępne na magazynie/na stanie</w:t>
      </w:r>
    </w:p>
    <w:p w:rsidR="41BCC53F" w:rsidRDefault="41BCC53F" w:rsidP="38A1FBE6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8A1FBE6">
        <w:rPr>
          <w:rFonts w:ascii="Times New Roman" w:eastAsia="Times New Roman" w:hAnsi="Times New Roman" w:cs="Times New Roman"/>
          <w:color w:val="000000" w:themeColor="text1"/>
        </w:rPr>
        <w:t>B: dostępne u partnera, hurtownika</w:t>
      </w:r>
    </w:p>
    <w:p w:rsidR="41BCC53F" w:rsidRDefault="41BCC53F" w:rsidP="38A1FBE6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38A1FBE6">
        <w:rPr>
          <w:rFonts w:ascii="Times New Roman" w:eastAsia="Times New Roman" w:hAnsi="Times New Roman" w:cs="Times New Roman"/>
          <w:color w:val="000000" w:themeColor="text1"/>
        </w:rPr>
        <w:t>C: aktualnie niedostępne</w:t>
      </w:r>
    </w:p>
    <w:p w:rsidR="41BCC53F" w:rsidRDefault="41BCC53F">
      <w:r w:rsidRPr="38A1FBE6">
        <w:rPr>
          <w:rFonts w:ascii="Times New Roman" w:eastAsia="Times New Roman" w:hAnsi="Times New Roman" w:cs="Times New Roman"/>
          <w:color w:val="000000" w:themeColor="text1"/>
        </w:rPr>
        <w:t>Termin obowiązywania oferty: ................................</w:t>
      </w:r>
    </w:p>
    <w:p w:rsidR="41BCC53F" w:rsidRDefault="41BCC53F">
      <w:r w:rsidRPr="38A1FBE6">
        <w:rPr>
          <w:rFonts w:ascii="Times New Roman" w:eastAsia="Times New Roman" w:hAnsi="Times New Roman" w:cs="Times New Roman"/>
          <w:color w:val="000000" w:themeColor="text1"/>
        </w:rPr>
        <w:t>Dane kontaktowe oferenta:</w:t>
      </w:r>
    </w:p>
    <w:p w:rsidR="41BCC53F" w:rsidRDefault="41BCC53F">
      <w:r w:rsidRPr="38A1FBE6">
        <w:rPr>
          <w:rFonts w:ascii="Times New Roman" w:eastAsia="Times New Roman" w:hAnsi="Times New Roman" w:cs="Times New Roman"/>
          <w:color w:val="000000" w:themeColor="text1"/>
        </w:rPr>
        <w:t>...............................................</w:t>
      </w:r>
    </w:p>
    <w:p w:rsidR="41BCC53F" w:rsidRDefault="41BCC53F">
      <w:r w:rsidRPr="38A1FBE6">
        <w:rPr>
          <w:rFonts w:ascii="Times New Roman" w:eastAsia="Times New Roman" w:hAnsi="Times New Roman" w:cs="Times New Roman"/>
          <w:color w:val="000000" w:themeColor="text1"/>
        </w:rPr>
        <w:t>...............................................</w:t>
      </w:r>
    </w:p>
    <w:p w:rsidR="41BCC53F" w:rsidRDefault="41BCC53F">
      <w:r w:rsidRPr="38A1FBE6">
        <w:rPr>
          <w:rFonts w:ascii="Times New Roman" w:eastAsia="Times New Roman" w:hAnsi="Times New Roman" w:cs="Times New Roman"/>
          <w:color w:val="000000" w:themeColor="text1"/>
        </w:rPr>
        <w:t>...............................................</w:t>
      </w:r>
    </w:p>
    <w:p w:rsidR="38A1FBE6" w:rsidRDefault="38A1FBE6" w:rsidP="38A1FBE6">
      <w:pPr>
        <w:rPr>
          <w:rFonts w:ascii="Calibri" w:eastAsia="Calibri" w:hAnsi="Calibri" w:cs="Calibri"/>
          <w:color w:val="000000" w:themeColor="text1"/>
        </w:rPr>
      </w:pPr>
    </w:p>
    <w:sectPr w:rsidR="38A1FBE6" w:rsidSect="008F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A18"/>
    <w:multiLevelType w:val="hybridMultilevel"/>
    <w:tmpl w:val="D43CB090"/>
    <w:lvl w:ilvl="0" w:tplc="0FEE9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E9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AC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C0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2B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8B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4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E273BB7"/>
    <w:rsid w:val="008F78FD"/>
    <w:rsid w:val="00FF1EA2"/>
    <w:rsid w:val="0BEB1121"/>
    <w:rsid w:val="2FE6EF0D"/>
    <w:rsid w:val="34F76A94"/>
    <w:rsid w:val="38A1FBE6"/>
    <w:rsid w:val="41BCC53F"/>
    <w:rsid w:val="44F46601"/>
    <w:rsid w:val="512ADB9B"/>
    <w:rsid w:val="574CCB26"/>
    <w:rsid w:val="5C387164"/>
    <w:rsid w:val="5E273BB7"/>
    <w:rsid w:val="5EB95997"/>
    <w:rsid w:val="747D891A"/>
    <w:rsid w:val="7619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Sulej</dc:creator>
  <cp:keywords/>
  <dc:description/>
  <cp:lastModifiedBy>ZS Okrzeja</cp:lastModifiedBy>
  <cp:revision>2</cp:revision>
  <dcterms:created xsi:type="dcterms:W3CDTF">2021-11-24T20:57:00Z</dcterms:created>
  <dcterms:modified xsi:type="dcterms:W3CDTF">2021-11-24T21:11:00Z</dcterms:modified>
</cp:coreProperties>
</file>